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9E65" w14:textId="77777777" w:rsidR="006A67A7" w:rsidRDefault="006A67A7" w:rsidP="006A67A7">
      <w:pPr>
        <w:pStyle w:val="ListParagraph"/>
        <w:numPr>
          <w:ilvl w:val="0"/>
          <w:numId w:val="1"/>
        </w:numPr>
        <w:ind w:left="360"/>
      </w:pPr>
      <w:r>
        <w:t xml:space="preserve">UPP INT &amp; DRAIN DOWN (4-8 </w:t>
      </w:r>
      <w:proofErr w:type="spellStart"/>
      <w:r>
        <w:t>hrs</w:t>
      </w:r>
      <w:proofErr w:type="spellEnd"/>
      <w:r>
        <w:t>)</w:t>
      </w:r>
    </w:p>
    <w:p w14:paraId="3E0A72A4" w14:textId="77777777" w:rsidR="00502DA0" w:rsidRDefault="00502DA0" w:rsidP="00502DA0">
      <w:pPr>
        <w:pStyle w:val="ListParagraph"/>
        <w:numPr>
          <w:ilvl w:val="1"/>
          <w:numId w:val="1"/>
        </w:numPr>
      </w:pPr>
      <w:r>
        <w:t>REFUEL SRO PRESENT FOR DRAIN DOWN BRIEFING (DUE TO POSSIBLE DE-BORATION)</w:t>
      </w:r>
    </w:p>
    <w:p w14:paraId="31DCD146" w14:textId="508A00F7" w:rsidR="006A67A7" w:rsidRPr="00240EBA" w:rsidRDefault="006A67A7" w:rsidP="006A67A7">
      <w:pPr>
        <w:pStyle w:val="ListParagraph"/>
        <w:numPr>
          <w:ilvl w:val="0"/>
          <w:numId w:val="1"/>
        </w:numPr>
        <w:ind w:left="360"/>
        <w:rPr>
          <w:highlight w:val="yellow"/>
        </w:rPr>
      </w:pPr>
      <w:r w:rsidRPr="00240EBA">
        <w:rPr>
          <w:highlight w:val="yellow"/>
        </w:rPr>
        <w:t>CAVITY DECON INITIAL ENTRY (</w:t>
      </w:r>
      <w:r w:rsidR="00240EBA" w:rsidRPr="00240EBA">
        <w:rPr>
          <w:highlight w:val="yellow"/>
        </w:rPr>
        <w:t xml:space="preserve">0.5 </w:t>
      </w:r>
      <w:proofErr w:type="spellStart"/>
      <w:r w:rsidRPr="00240EBA">
        <w:rPr>
          <w:highlight w:val="yellow"/>
        </w:rPr>
        <w:t>hrs</w:t>
      </w:r>
      <w:proofErr w:type="spellEnd"/>
      <w:r w:rsidRPr="00240EBA">
        <w:rPr>
          <w:highlight w:val="yellow"/>
        </w:rPr>
        <w:t>)</w:t>
      </w:r>
      <w:r w:rsidR="00283ABB" w:rsidRPr="00240EBA">
        <w:rPr>
          <w:highlight w:val="yellow"/>
        </w:rPr>
        <w:t xml:space="preserve"> (2 PS MAX)</w:t>
      </w:r>
      <w:r w:rsidR="00991171" w:rsidRPr="00240EBA">
        <w:rPr>
          <w:highlight w:val="yellow"/>
        </w:rPr>
        <w:t>: DOUBLE DRESSOUT PAPR</w:t>
      </w:r>
    </w:p>
    <w:p w14:paraId="7F554025" w14:textId="77777777" w:rsidR="00806547" w:rsidRPr="00240EBA" w:rsidRDefault="00806547" w:rsidP="00806547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LOWER PRESSURE WASHER WAND, SQUEEGIES (X2), &amp; BERM</w:t>
      </w:r>
    </w:p>
    <w:p w14:paraId="048AC3DB" w14:textId="77777777" w:rsidR="00806547" w:rsidRPr="00240EBA" w:rsidRDefault="00806547" w:rsidP="00806547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RP TO PERFORM QUICK DOSE RATE VERIFICATION</w:t>
      </w:r>
    </w:p>
    <w:p w14:paraId="5A885823" w14:textId="77777777" w:rsidR="00806547" w:rsidRPr="00240EBA" w:rsidRDefault="00806547" w:rsidP="00806547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PS INSTALL BERM BETWEEN WALL (AT WING WALL) AND FLANGE OPPOSITE LADDER</w:t>
      </w:r>
    </w:p>
    <w:p w14:paraId="3BAA1DAB" w14:textId="77777777" w:rsidR="00806547" w:rsidRPr="00240EBA" w:rsidRDefault="00806547" w:rsidP="00806547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PS (1) P</w:t>
      </w:r>
      <w:r w:rsidR="00DB7466" w:rsidRPr="00240EBA">
        <w:rPr>
          <w:highlight w:val="yellow"/>
        </w:rPr>
        <w:t>RESSURE WASH WALLS &amp; FLOOR FROM BERM AT</w:t>
      </w:r>
      <w:r w:rsidRPr="00240EBA">
        <w:rPr>
          <w:highlight w:val="yellow"/>
        </w:rPr>
        <w:t xml:space="preserve"> WING WALL (INCLUDING RUST RING) WHILE PS (1) SQUEEGIES BEHIND</w:t>
      </w:r>
    </w:p>
    <w:p w14:paraId="0840F2A1" w14:textId="77777777" w:rsidR="00806547" w:rsidRPr="00240EBA" w:rsidRDefault="00806547" w:rsidP="00806547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PRESSURE WASH &amp; SQUEEGIE WING WALL</w:t>
      </w:r>
      <w:r w:rsidR="00DB7466" w:rsidRPr="00240EBA">
        <w:rPr>
          <w:highlight w:val="yellow"/>
        </w:rPr>
        <w:t>. ENSURE NOT TO SPLASH WATER/CRUD BACK ACROSS BERM</w:t>
      </w:r>
    </w:p>
    <w:p w14:paraId="3EA8C53C" w14:textId="77777777" w:rsidR="00806547" w:rsidRPr="00240EBA" w:rsidRDefault="00806547" w:rsidP="00806547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RP DOSE RATE VERIFICATION &amp; CONTAMINATION SURVEY FOR RX HEAD SET &amp; PRE-DECON SURVEY</w:t>
      </w:r>
    </w:p>
    <w:p w14:paraId="6BA351DB" w14:textId="77777777" w:rsidR="006A67A7" w:rsidRDefault="00347218" w:rsidP="006A67A7">
      <w:pPr>
        <w:pStyle w:val="ListParagraph"/>
        <w:numPr>
          <w:ilvl w:val="0"/>
          <w:numId w:val="1"/>
        </w:numPr>
        <w:ind w:left="360"/>
      </w:pPr>
      <w:r>
        <w:t xml:space="preserve">RX </w:t>
      </w:r>
      <w:r w:rsidR="006A67A7">
        <w:t xml:space="preserve">HEAD SET (1-2 </w:t>
      </w:r>
      <w:proofErr w:type="spellStart"/>
      <w:r w:rsidR="006A67A7">
        <w:t>hrs</w:t>
      </w:r>
      <w:proofErr w:type="spellEnd"/>
      <w:r w:rsidR="006A67A7">
        <w:t>)</w:t>
      </w:r>
      <w:r w:rsidR="000D0175">
        <w:t>: SINGLE EXTREME</w:t>
      </w:r>
      <w:r w:rsidR="005E4AE1">
        <w:t xml:space="preserve"> FOR CAVITY ENTRY</w:t>
      </w:r>
      <w:r w:rsidR="000D0175">
        <w:t xml:space="preserve"> (NO KNEELING)</w:t>
      </w:r>
    </w:p>
    <w:p w14:paraId="73882E33" w14:textId="77777777" w:rsidR="006A67A7" w:rsidRPr="00240EBA" w:rsidRDefault="006A67A7" w:rsidP="006A67A7">
      <w:pPr>
        <w:pStyle w:val="ListParagraph"/>
        <w:numPr>
          <w:ilvl w:val="0"/>
          <w:numId w:val="1"/>
        </w:numPr>
        <w:ind w:left="360"/>
        <w:rPr>
          <w:highlight w:val="yellow"/>
        </w:rPr>
      </w:pPr>
      <w:r w:rsidRPr="00240EBA">
        <w:rPr>
          <w:highlight w:val="yellow"/>
        </w:rPr>
        <w:t>CAV</w:t>
      </w:r>
      <w:r w:rsidR="005B139A" w:rsidRPr="00240EBA">
        <w:rPr>
          <w:highlight w:val="yellow"/>
        </w:rPr>
        <w:t>ITY DECON &amp; RUST RING COVER (2-4</w:t>
      </w:r>
      <w:r w:rsidRPr="00240EBA">
        <w:rPr>
          <w:highlight w:val="yellow"/>
        </w:rPr>
        <w:t xml:space="preserve"> </w:t>
      </w:r>
      <w:proofErr w:type="spellStart"/>
      <w:r w:rsidRPr="00240EBA">
        <w:rPr>
          <w:highlight w:val="yellow"/>
        </w:rPr>
        <w:t>hrs</w:t>
      </w:r>
      <w:proofErr w:type="spellEnd"/>
      <w:r w:rsidRPr="00240EBA">
        <w:rPr>
          <w:highlight w:val="yellow"/>
        </w:rPr>
        <w:t>)</w:t>
      </w:r>
    </w:p>
    <w:p w14:paraId="4A614D3E" w14:textId="77777777" w:rsidR="009F0D05" w:rsidRPr="00240EBA" w:rsidRDefault="009F0D05" w:rsidP="005B139A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TEAM 1</w:t>
      </w:r>
      <w:r w:rsidR="00AF099F" w:rsidRPr="00240EBA">
        <w:rPr>
          <w:highlight w:val="yellow"/>
        </w:rPr>
        <w:t xml:space="preserve"> (&amp; 2 IF NEEDED)</w:t>
      </w:r>
      <w:r w:rsidRPr="00240EBA">
        <w:rPr>
          <w:highlight w:val="yellow"/>
        </w:rPr>
        <w:t xml:space="preserve">: </w:t>
      </w:r>
    </w:p>
    <w:p w14:paraId="11DD20F6" w14:textId="77777777" w:rsidR="005B139A" w:rsidRPr="00240EBA" w:rsidRDefault="005B139A" w:rsidP="009F0D05">
      <w:pPr>
        <w:pStyle w:val="ListParagraph"/>
        <w:numPr>
          <w:ilvl w:val="2"/>
          <w:numId w:val="1"/>
        </w:numPr>
        <w:rPr>
          <w:highlight w:val="yellow"/>
        </w:rPr>
      </w:pPr>
      <w:r w:rsidRPr="00240EBA">
        <w:rPr>
          <w:highlight w:val="yellow"/>
        </w:rPr>
        <w:t>COVER SPARGER</w:t>
      </w:r>
    </w:p>
    <w:p w14:paraId="6B46443F" w14:textId="77777777" w:rsidR="005B139A" w:rsidRPr="00240EBA" w:rsidRDefault="005B139A" w:rsidP="009F0D05">
      <w:pPr>
        <w:pStyle w:val="ListParagraph"/>
        <w:numPr>
          <w:ilvl w:val="2"/>
          <w:numId w:val="1"/>
        </w:numPr>
        <w:rPr>
          <w:highlight w:val="yellow"/>
        </w:rPr>
      </w:pPr>
      <w:r w:rsidRPr="00240EBA">
        <w:rPr>
          <w:highlight w:val="yellow"/>
        </w:rPr>
        <w:t>WIPE WALLS</w:t>
      </w:r>
      <w:r w:rsidR="009F0D05" w:rsidRPr="00240EBA">
        <w:rPr>
          <w:highlight w:val="yellow"/>
        </w:rPr>
        <w:t xml:space="preserve"> &amp; LADDER (WET)</w:t>
      </w:r>
      <w:r w:rsidRPr="00240EBA">
        <w:rPr>
          <w:highlight w:val="yellow"/>
        </w:rPr>
        <w:t>/MOP FLOOR</w:t>
      </w:r>
      <w:r w:rsidR="009F0D05" w:rsidRPr="00240EBA">
        <w:rPr>
          <w:highlight w:val="yellow"/>
        </w:rPr>
        <w:t xml:space="preserve"> (DRY THEN WET</w:t>
      </w:r>
      <w:r w:rsidR="009011A1" w:rsidRPr="00240EBA">
        <w:rPr>
          <w:highlight w:val="yellow"/>
        </w:rPr>
        <w:t>, THEN DRY AGAIN</w:t>
      </w:r>
      <w:r w:rsidR="009F0D05" w:rsidRPr="00240EBA">
        <w:rPr>
          <w:highlight w:val="yellow"/>
        </w:rPr>
        <w:t>)</w:t>
      </w:r>
    </w:p>
    <w:p w14:paraId="01B51EA6" w14:textId="77777777" w:rsidR="008F4E55" w:rsidRPr="00240EBA" w:rsidRDefault="008F4E55" w:rsidP="008F4E55">
      <w:pPr>
        <w:pStyle w:val="ListParagraph"/>
        <w:numPr>
          <w:ilvl w:val="3"/>
          <w:numId w:val="1"/>
        </w:numPr>
        <w:rPr>
          <w:highlight w:val="yellow"/>
        </w:rPr>
      </w:pPr>
      <w:r w:rsidRPr="00240EBA">
        <w:rPr>
          <w:highlight w:val="yellow"/>
        </w:rPr>
        <w:t xml:space="preserve">TARGET IS </w:t>
      </w:r>
      <w:r w:rsidR="00283ABB" w:rsidRPr="00240EBA">
        <w:rPr>
          <w:highlight w:val="yellow"/>
        </w:rPr>
        <w:t>&lt;</w:t>
      </w:r>
      <w:r w:rsidRPr="00240EBA">
        <w:rPr>
          <w:highlight w:val="yellow"/>
        </w:rPr>
        <w:t xml:space="preserve">50,000 </w:t>
      </w:r>
      <w:proofErr w:type="spellStart"/>
      <w:r w:rsidRPr="00240EBA">
        <w:rPr>
          <w:highlight w:val="yellow"/>
        </w:rPr>
        <w:t>dpm</w:t>
      </w:r>
      <w:proofErr w:type="spellEnd"/>
      <w:r w:rsidRPr="00240EBA">
        <w:rPr>
          <w:highlight w:val="yellow"/>
        </w:rPr>
        <w:t>/100 cm^2</w:t>
      </w:r>
    </w:p>
    <w:p w14:paraId="1C65803A" w14:textId="77777777" w:rsidR="005B139A" w:rsidRPr="00240EBA" w:rsidRDefault="005B139A" w:rsidP="009F0D05">
      <w:pPr>
        <w:pStyle w:val="ListParagraph"/>
        <w:numPr>
          <w:ilvl w:val="2"/>
          <w:numId w:val="1"/>
        </w:numPr>
        <w:rPr>
          <w:highlight w:val="yellow"/>
        </w:rPr>
      </w:pPr>
      <w:r w:rsidRPr="00240EBA">
        <w:rPr>
          <w:highlight w:val="yellow"/>
        </w:rPr>
        <w:t xml:space="preserve">VACUUM </w:t>
      </w:r>
      <w:r w:rsidR="006D76FF" w:rsidRPr="00240EBA">
        <w:rPr>
          <w:highlight w:val="yellow"/>
        </w:rPr>
        <w:t>STUD</w:t>
      </w:r>
      <w:r w:rsidRPr="00240EBA">
        <w:rPr>
          <w:highlight w:val="yellow"/>
        </w:rPr>
        <w:t xml:space="preserve"> HOLE PLUGS</w:t>
      </w:r>
    </w:p>
    <w:p w14:paraId="7CF4F434" w14:textId="77777777" w:rsidR="00407AD8" w:rsidRPr="00240EBA" w:rsidRDefault="005B139A" w:rsidP="00DB7466">
      <w:pPr>
        <w:pStyle w:val="ListParagraph"/>
        <w:numPr>
          <w:ilvl w:val="2"/>
          <w:numId w:val="1"/>
        </w:numPr>
        <w:rPr>
          <w:highlight w:val="yellow"/>
        </w:rPr>
      </w:pPr>
      <w:r w:rsidRPr="00240EBA">
        <w:rPr>
          <w:highlight w:val="yellow"/>
        </w:rPr>
        <w:t>COVER RUST RING &amp; FLANGE</w:t>
      </w:r>
      <w:r w:rsidR="009011A1" w:rsidRPr="00240EBA">
        <w:rPr>
          <w:highlight w:val="yellow"/>
        </w:rPr>
        <w:t xml:space="preserve"> </w:t>
      </w:r>
      <w:r w:rsidR="00DB7466" w:rsidRPr="00240EBA">
        <w:rPr>
          <w:highlight w:val="yellow"/>
        </w:rPr>
        <w:t>WITH NEW SILFLEX PANELS</w:t>
      </w:r>
    </w:p>
    <w:p w14:paraId="5C497C81" w14:textId="77777777" w:rsidR="005B139A" w:rsidRPr="00240EBA" w:rsidRDefault="005B139A" w:rsidP="009F0D05">
      <w:pPr>
        <w:pStyle w:val="ListParagraph"/>
        <w:numPr>
          <w:ilvl w:val="2"/>
          <w:numId w:val="1"/>
        </w:numPr>
        <w:rPr>
          <w:highlight w:val="yellow"/>
        </w:rPr>
      </w:pPr>
      <w:r w:rsidRPr="00240EBA">
        <w:rPr>
          <w:highlight w:val="yellow"/>
        </w:rPr>
        <w:t>COVER WING WALLS (OIL CLOTH)</w:t>
      </w:r>
    </w:p>
    <w:p w14:paraId="0A3A4665" w14:textId="77777777" w:rsidR="006A67A7" w:rsidRDefault="006A67A7" w:rsidP="006A67A7">
      <w:pPr>
        <w:pStyle w:val="ListParagraph"/>
        <w:numPr>
          <w:ilvl w:val="0"/>
          <w:numId w:val="1"/>
        </w:numPr>
        <w:ind w:left="360"/>
      </w:pPr>
      <w:r>
        <w:t>STUD HOLE PLUGS &amp; GUIDE PIN REMOVAL</w:t>
      </w:r>
      <w:r w:rsidR="00407AD8">
        <w:t>: SINGLE ULTRAS OR EXTREMES WITH FACESHIELD</w:t>
      </w:r>
    </w:p>
    <w:p w14:paraId="78AB48E2" w14:textId="77777777" w:rsidR="006A67A7" w:rsidRDefault="006A67A7" w:rsidP="006A67A7">
      <w:pPr>
        <w:pStyle w:val="ListParagraph"/>
        <w:numPr>
          <w:ilvl w:val="0"/>
          <w:numId w:val="1"/>
        </w:numPr>
        <w:ind w:left="360"/>
      </w:pPr>
      <w:r>
        <w:t>HEAD STAND DECON</w:t>
      </w:r>
      <w:r w:rsidR="005B139A">
        <w:t xml:space="preserve"> (AS TIME &amp; PERSONNEL ALLOWS) (1 hr.)</w:t>
      </w:r>
    </w:p>
    <w:p w14:paraId="5E180F25" w14:textId="77777777" w:rsidR="004C3F04" w:rsidRDefault="004C3F04" w:rsidP="004C3F04">
      <w:pPr>
        <w:pStyle w:val="ListParagraph"/>
        <w:numPr>
          <w:ilvl w:val="1"/>
          <w:numId w:val="1"/>
        </w:numPr>
      </w:pPr>
      <w:r>
        <w:t>CONDENSE HRA, DO NOT DOWNPOST, IN CASE HRA TRASH GENERATED</w:t>
      </w:r>
    </w:p>
    <w:p w14:paraId="5C09E0D2" w14:textId="77777777" w:rsidR="006A67A7" w:rsidRDefault="006A67A7" w:rsidP="006A67A7">
      <w:pPr>
        <w:pStyle w:val="ListParagraph"/>
        <w:numPr>
          <w:ilvl w:val="0"/>
          <w:numId w:val="1"/>
        </w:numPr>
        <w:ind w:left="360"/>
      </w:pPr>
      <w:r>
        <w:t>CAVITY SEAL REMOVAL</w:t>
      </w:r>
      <w:r w:rsidR="00407AD8">
        <w:t>: SINGLE ULTRAS OR EXTREMES WITH FACESHIELD</w:t>
      </w:r>
    </w:p>
    <w:p w14:paraId="0202C517" w14:textId="77777777" w:rsidR="009011A1" w:rsidRDefault="009011A1" w:rsidP="009011A1">
      <w:pPr>
        <w:pStyle w:val="ListParagraph"/>
        <w:numPr>
          <w:ilvl w:val="1"/>
          <w:numId w:val="1"/>
        </w:numPr>
      </w:pPr>
      <w:r>
        <w:t>USE HERCULITE FROM RUST RING FOR BARRIER ON FLOOR</w:t>
      </w:r>
    </w:p>
    <w:p w14:paraId="3F4FACF1" w14:textId="77777777" w:rsidR="009011A1" w:rsidRDefault="009011A1" w:rsidP="009011A1">
      <w:pPr>
        <w:pStyle w:val="ListParagraph"/>
        <w:numPr>
          <w:ilvl w:val="1"/>
          <w:numId w:val="1"/>
        </w:numPr>
      </w:pPr>
      <w:r>
        <w:t>WIPE DOWN SEGMENTS &amp; PLACE DIRECTLY IN BOX</w:t>
      </w:r>
    </w:p>
    <w:p w14:paraId="6EAA6C1F" w14:textId="77777777" w:rsidR="006A67A7" w:rsidRDefault="005B139A" w:rsidP="006A67A7">
      <w:pPr>
        <w:pStyle w:val="ListParagraph"/>
        <w:numPr>
          <w:ilvl w:val="0"/>
          <w:numId w:val="1"/>
        </w:numPr>
        <w:ind w:left="360"/>
      </w:pPr>
      <w:r>
        <w:t>MOP CAVITY</w:t>
      </w:r>
      <w:r w:rsidR="006A67A7">
        <w:t xml:space="preserve"> (IF NEEDED)</w:t>
      </w:r>
    </w:p>
    <w:p w14:paraId="1B02D88D" w14:textId="77777777" w:rsidR="009011A1" w:rsidRDefault="006A67A7" w:rsidP="006A67A7">
      <w:pPr>
        <w:pStyle w:val="ListParagraph"/>
        <w:numPr>
          <w:ilvl w:val="0"/>
          <w:numId w:val="1"/>
        </w:numPr>
        <w:ind w:left="360"/>
      </w:pPr>
      <w:r>
        <w:t>INSTACOAT REMOVAL</w:t>
      </w:r>
      <w:r w:rsidR="00F53ADB">
        <w:t xml:space="preserve"> (2 hrs.)</w:t>
      </w:r>
      <w:r w:rsidR="00283ABB">
        <w:t xml:space="preserve"> (6 PS MAX)</w:t>
      </w:r>
      <w:r w:rsidR="00A47B2D">
        <w:t>: SINGLE ULTRA</w:t>
      </w:r>
      <w:r w:rsidR="005E4AE1">
        <w:t>,</w:t>
      </w:r>
      <w:r w:rsidR="00A47B2D">
        <w:t xml:space="preserve"> FACESHIELD</w:t>
      </w:r>
      <w:r w:rsidR="005E4AE1">
        <w:t>, KEVLAR GLOVES</w:t>
      </w:r>
    </w:p>
    <w:p w14:paraId="573A534A" w14:textId="77777777" w:rsidR="006A67A7" w:rsidRDefault="009011A1" w:rsidP="006A67A7">
      <w:pPr>
        <w:pStyle w:val="ListParagraph"/>
        <w:numPr>
          <w:ilvl w:val="0"/>
          <w:numId w:val="1"/>
        </w:numPr>
        <w:ind w:left="360"/>
      </w:pPr>
      <w:r>
        <w:t>INSTALL DIVIDER CURTAIN</w:t>
      </w:r>
    </w:p>
    <w:p w14:paraId="739A3551" w14:textId="77777777" w:rsidR="006A67A7" w:rsidRPr="00240EBA" w:rsidRDefault="006A67A7" w:rsidP="005B139A">
      <w:pPr>
        <w:pStyle w:val="ListParagraph"/>
        <w:numPr>
          <w:ilvl w:val="0"/>
          <w:numId w:val="1"/>
        </w:numPr>
        <w:ind w:left="360"/>
        <w:rPr>
          <w:highlight w:val="yellow"/>
        </w:rPr>
      </w:pPr>
      <w:r w:rsidRPr="00240EBA">
        <w:rPr>
          <w:highlight w:val="yellow"/>
        </w:rPr>
        <w:t>EQ PIT DECON</w:t>
      </w:r>
      <w:r w:rsidR="00F53ADB" w:rsidRPr="00240EBA">
        <w:rPr>
          <w:highlight w:val="yellow"/>
        </w:rPr>
        <w:t xml:space="preserve"> (3-6 hrs.)</w:t>
      </w:r>
      <w:r w:rsidR="00283ABB" w:rsidRPr="00240EBA">
        <w:rPr>
          <w:highlight w:val="yellow"/>
        </w:rPr>
        <w:t xml:space="preserve"> (2 PS MAX)</w:t>
      </w:r>
      <w:r w:rsidR="00A47B2D" w:rsidRPr="00240EBA">
        <w:rPr>
          <w:highlight w:val="yellow"/>
        </w:rPr>
        <w:t>: DOUBLE DRESSOUT PAPR</w:t>
      </w:r>
    </w:p>
    <w:p w14:paraId="7DFC52CB" w14:textId="77777777" w:rsidR="00E16363" w:rsidRPr="00240EBA" w:rsidRDefault="00E16363" w:rsidP="00E16363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LOWER SQUEEGIES, BUG SPRAYER, DOODLE BUGS, &amp; BUFFER TO</w:t>
      </w:r>
      <w:r w:rsidR="00DB7466" w:rsidRPr="00240EBA">
        <w:rPr>
          <w:highlight w:val="yellow"/>
        </w:rPr>
        <w:t xml:space="preserve"> EQ. PIT AT</w:t>
      </w:r>
      <w:r w:rsidRPr="00240EBA">
        <w:rPr>
          <w:highlight w:val="yellow"/>
        </w:rPr>
        <w:t xml:space="preserve"> WING WALL</w:t>
      </w:r>
    </w:p>
    <w:p w14:paraId="54012504" w14:textId="77777777" w:rsidR="00E16363" w:rsidRPr="00240EBA" w:rsidRDefault="00E16363" w:rsidP="00E16363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LOWER</w:t>
      </w:r>
      <w:r w:rsidR="00DB7466" w:rsidRPr="00240EBA">
        <w:rPr>
          <w:highlight w:val="yellow"/>
        </w:rPr>
        <w:t xml:space="preserve"> PRESS WASHER WAND INTO EQ PIT ON</w:t>
      </w:r>
      <w:r w:rsidRPr="00240EBA">
        <w:rPr>
          <w:highlight w:val="yellow"/>
        </w:rPr>
        <w:t xml:space="preserve"> WING WALL</w:t>
      </w:r>
    </w:p>
    <w:p w14:paraId="4AF5DA40" w14:textId="77777777" w:rsidR="00E16363" w:rsidRPr="00240EBA" w:rsidRDefault="00E16363" w:rsidP="00E16363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 xml:space="preserve">BEGIN PRESSURE WASHING FROM </w:t>
      </w:r>
      <w:r w:rsidR="00DB7466" w:rsidRPr="00240EBA">
        <w:rPr>
          <w:highlight w:val="yellow"/>
        </w:rPr>
        <w:t xml:space="preserve">TOPSIDE OF </w:t>
      </w:r>
      <w:r w:rsidRPr="00240EBA">
        <w:rPr>
          <w:highlight w:val="yellow"/>
        </w:rPr>
        <w:t>WING WALL PRIOR TO ENTRY</w:t>
      </w:r>
    </w:p>
    <w:p w14:paraId="54C2B43F" w14:textId="77777777" w:rsidR="00E16363" w:rsidRPr="00240EBA" w:rsidRDefault="00E16363" w:rsidP="00E16363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RP TO ENTER EQ PIT FOR QUICK DOSE RATE VERIFICATION</w:t>
      </w:r>
    </w:p>
    <w:p w14:paraId="4C89BD69" w14:textId="77777777" w:rsidR="00E16363" w:rsidRPr="00240EBA" w:rsidRDefault="00E16363" w:rsidP="00E16363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PS SPRAY &amp; SQUEEGIE FROM LADDER TO PUSH EVERYTHING TO THE XFER CANAL (INCLUDING WALLS &amp; CORE BARREL</w:t>
      </w:r>
      <w:r w:rsidR="00E862FA" w:rsidRPr="00240EBA">
        <w:rPr>
          <w:highlight w:val="yellow"/>
        </w:rPr>
        <w:t xml:space="preserve"> STAND LEGS</w:t>
      </w:r>
      <w:r w:rsidRPr="00240EBA">
        <w:rPr>
          <w:highlight w:val="yellow"/>
        </w:rPr>
        <w:t>/UPP INT STAND</w:t>
      </w:r>
      <w:r w:rsidR="00E862FA" w:rsidRPr="00240EBA">
        <w:rPr>
          <w:highlight w:val="yellow"/>
        </w:rPr>
        <w:t xml:space="preserve"> LEGS</w:t>
      </w:r>
      <w:r w:rsidR="00A20F79" w:rsidRPr="00240EBA">
        <w:rPr>
          <w:highlight w:val="yellow"/>
        </w:rPr>
        <w:t>)</w:t>
      </w:r>
    </w:p>
    <w:p w14:paraId="5B344DE5" w14:textId="77777777" w:rsidR="00E862FA" w:rsidRPr="00240EBA" w:rsidRDefault="00E862FA" w:rsidP="00E16363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ONCE ALL WATER HAS BEEN PUSHED TO CANAL, PS TO SPRAY ALCONOX ON FLOOR, WALLS, STAND LEGS, AND ALL EQUIP</w:t>
      </w:r>
    </w:p>
    <w:p w14:paraId="009D217D" w14:textId="77777777" w:rsidR="00E862FA" w:rsidRPr="00240EBA" w:rsidRDefault="00E862FA" w:rsidP="00E16363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 xml:space="preserve">ONCE ALCONOX HAS BEEN SPRAYED PS (1) TO DOODLE BUG WALLS, STAND LEGS, ETC. </w:t>
      </w:r>
      <w:r w:rsidR="004C3F04" w:rsidRPr="00240EBA">
        <w:rPr>
          <w:highlight w:val="yellow"/>
        </w:rPr>
        <w:t xml:space="preserve">(INCLUDING VORTEX SUPRESSORS) </w:t>
      </w:r>
      <w:r w:rsidRPr="00240EBA">
        <w:rPr>
          <w:highlight w:val="yellow"/>
        </w:rPr>
        <w:t>WHILE PS (1) IS BUFFING FLOOR</w:t>
      </w:r>
    </w:p>
    <w:p w14:paraId="271A5CFA" w14:textId="77777777" w:rsidR="00E862FA" w:rsidRPr="00240EBA" w:rsidRDefault="00E862FA" w:rsidP="00E16363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lastRenderedPageBreak/>
        <w:t>PS TO SPRAY WALLS, FLOOR, STAND LEGS, &amp; ALL EQUIP AND PUSH TO XFER CANAL</w:t>
      </w:r>
    </w:p>
    <w:p w14:paraId="396DAEE0" w14:textId="77777777" w:rsidR="00E862FA" w:rsidRPr="00240EBA" w:rsidRDefault="00E862FA" w:rsidP="00E16363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 xml:space="preserve">ONCE ALL </w:t>
      </w:r>
      <w:r w:rsidR="00CE0D1C" w:rsidRPr="00240EBA">
        <w:rPr>
          <w:highlight w:val="yellow"/>
        </w:rPr>
        <w:t xml:space="preserve">WATER HAS BEEN PUSHED TO CANAL, PS TO SPRAY FROM TRANSFER TUBE </w:t>
      </w:r>
      <w:r w:rsidR="00815641" w:rsidRPr="00240EBA">
        <w:rPr>
          <w:highlight w:val="yellow"/>
        </w:rPr>
        <w:t>TO CANAL DRAIN (TAKING CARE NOT TO SPLASH WATER/CRUD BACK OUT OF CANAL ONTO EQ PIT FLOOR)</w:t>
      </w:r>
    </w:p>
    <w:p w14:paraId="3FDA945D" w14:textId="77777777" w:rsidR="00815641" w:rsidRPr="00240EBA" w:rsidRDefault="00815641" w:rsidP="00E16363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RP TO SURVEY FLOOR/WALLS/STAND LEGS/EQUIP &amp; ENSURE NO LHRA CONDITIONS EXIST</w:t>
      </w:r>
    </w:p>
    <w:p w14:paraId="3F7A92CB" w14:textId="77777777" w:rsidR="00A47B2D" w:rsidRPr="00240EBA" w:rsidRDefault="00815641" w:rsidP="00A47B2D">
      <w:pPr>
        <w:pStyle w:val="ListParagraph"/>
        <w:numPr>
          <w:ilvl w:val="1"/>
          <w:numId w:val="1"/>
        </w:numPr>
        <w:rPr>
          <w:highlight w:val="yellow"/>
        </w:rPr>
      </w:pPr>
      <w:r w:rsidRPr="00240EBA">
        <w:rPr>
          <w:highlight w:val="yellow"/>
        </w:rPr>
        <w:t>RP/PS TO DEMOB EQUIP (BUFFER/PADS, DOODLE BUGS, &amp; SQUEEGIES COULD CREATE HRA COND</w:t>
      </w:r>
      <w:r w:rsidR="00A47B2D" w:rsidRPr="00240EBA">
        <w:rPr>
          <w:highlight w:val="yellow"/>
        </w:rPr>
        <w:t>ITIONS)</w:t>
      </w:r>
    </w:p>
    <w:p w14:paraId="5C5E5BDF" w14:textId="77777777" w:rsidR="00A47B2D" w:rsidRDefault="00A47B2D" w:rsidP="00A47B2D">
      <w:pPr>
        <w:pStyle w:val="ListParagraph"/>
        <w:numPr>
          <w:ilvl w:val="0"/>
          <w:numId w:val="1"/>
        </w:numPr>
      </w:pPr>
      <w:r>
        <w:t>BLIND FLANGE/VORTEX SUPRESSORS REINSTALLATION: SINGLE ULTRA OR SINGLE EXTREME (FACESHIELD)</w:t>
      </w:r>
    </w:p>
    <w:p w14:paraId="2AF769F5" w14:textId="77777777" w:rsidR="00A47B2D" w:rsidRDefault="00A47B2D" w:rsidP="00A47B2D">
      <w:pPr>
        <w:pStyle w:val="ListParagraph"/>
        <w:numPr>
          <w:ilvl w:val="1"/>
          <w:numId w:val="1"/>
        </w:numPr>
      </w:pPr>
      <w:r>
        <w:t>MANBASKET (OIL CLOTH EQ PIT FLOOR)</w:t>
      </w:r>
    </w:p>
    <w:p w14:paraId="70A89DB7" w14:textId="77777777" w:rsidR="00A47B2D" w:rsidRDefault="00A47B2D" w:rsidP="00A47B2D">
      <w:pPr>
        <w:pStyle w:val="ListParagraph"/>
        <w:numPr>
          <w:ilvl w:val="1"/>
          <w:numId w:val="1"/>
        </w:numPr>
      </w:pPr>
      <w:r>
        <w:t>TELEMETRY</w:t>
      </w:r>
    </w:p>
    <w:p w14:paraId="0FB75AC9" w14:textId="77777777" w:rsidR="00A47B2D" w:rsidRDefault="00A47B2D" w:rsidP="00A47B2D">
      <w:pPr>
        <w:pStyle w:val="ListParagraph"/>
        <w:numPr>
          <w:ilvl w:val="1"/>
          <w:numId w:val="1"/>
        </w:numPr>
      </w:pPr>
      <w:r>
        <w:t>NO TECH NEEDED (IF EQ PIT NO</w:t>
      </w:r>
      <w:r w:rsidR="002A51ED">
        <w:t>T</w:t>
      </w:r>
      <w:r>
        <w:t xml:space="preserve"> LHRA)</w:t>
      </w:r>
    </w:p>
    <w:sectPr w:rsidR="00A47B2D" w:rsidSect="00E16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7FF0"/>
    <w:multiLevelType w:val="hybridMultilevel"/>
    <w:tmpl w:val="DA28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7A7"/>
    <w:rsid w:val="00063E89"/>
    <w:rsid w:val="000D0175"/>
    <w:rsid w:val="00240EBA"/>
    <w:rsid w:val="00283ABB"/>
    <w:rsid w:val="002A51ED"/>
    <w:rsid w:val="00347218"/>
    <w:rsid w:val="00407AD8"/>
    <w:rsid w:val="004C3F04"/>
    <w:rsid w:val="00502DA0"/>
    <w:rsid w:val="005B139A"/>
    <w:rsid w:val="005D485F"/>
    <w:rsid w:val="005E4AE1"/>
    <w:rsid w:val="006A67A7"/>
    <w:rsid w:val="006D76FF"/>
    <w:rsid w:val="00806547"/>
    <w:rsid w:val="0081532A"/>
    <w:rsid w:val="00815641"/>
    <w:rsid w:val="008F4E55"/>
    <w:rsid w:val="009011A1"/>
    <w:rsid w:val="00991171"/>
    <w:rsid w:val="009F0D05"/>
    <w:rsid w:val="00A20F79"/>
    <w:rsid w:val="00A47B2D"/>
    <w:rsid w:val="00AF099F"/>
    <w:rsid w:val="00CE0D1C"/>
    <w:rsid w:val="00D0372C"/>
    <w:rsid w:val="00DB7466"/>
    <w:rsid w:val="00E16363"/>
    <w:rsid w:val="00E862FA"/>
    <w:rsid w:val="00F5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A787"/>
  <w15:docId w15:val="{088C37E7-7527-4C76-BDF5-4FE0245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Valley Authority-TVA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Kyle Anthony</dc:creator>
  <cp:lastModifiedBy>Kennedy, Kyle Anthony</cp:lastModifiedBy>
  <cp:revision>26</cp:revision>
  <dcterms:created xsi:type="dcterms:W3CDTF">2018-10-09T03:06:00Z</dcterms:created>
  <dcterms:modified xsi:type="dcterms:W3CDTF">2022-03-02T19:17:00Z</dcterms:modified>
</cp:coreProperties>
</file>